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373B" w14:textId="77777777" w:rsidR="00376C47" w:rsidRDefault="00B96B8A" w:rsidP="00376C47">
      <w:pPr>
        <w:pStyle w:val="BodyText"/>
        <w:spacing w:before="101" w:line="276" w:lineRule="auto"/>
        <w:ind w:left="4009" w:right="1140"/>
        <w:jc w:val="right"/>
        <w:rPr>
          <w:color w:val="212121"/>
          <w:spacing w:val="33"/>
          <w:w w:val="108"/>
        </w:rPr>
      </w:pPr>
      <w:r>
        <w:rPr>
          <w:noProof/>
          <w:lang w:val="en-AU" w:eastAsia="en-AU"/>
        </w:rPr>
        <w:drawing>
          <wp:anchor distT="0" distB="0" distL="114300" distR="114300" simplePos="0" relativeHeight="251649536" behindDoc="0" locked="0" layoutInCell="1" allowOverlap="1" wp14:anchorId="6DC429F4" wp14:editId="198A6476">
            <wp:simplePos x="0" y="0"/>
            <wp:positionH relativeFrom="page">
              <wp:posOffset>733425</wp:posOffset>
            </wp:positionH>
            <wp:positionV relativeFrom="paragraph">
              <wp:posOffset>54611</wp:posOffset>
            </wp:positionV>
            <wp:extent cx="882839" cy="895350"/>
            <wp:effectExtent l="0" t="0" r="0" b="0"/>
            <wp:wrapNone/>
            <wp:docPr id="4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738" cy="903361"/>
                    </a:xfrm>
                    <a:prstGeom prst="rect">
                      <a:avLst/>
                    </a:prstGeom>
                    <a:noFill/>
                    <a:ln>
                      <a:noFill/>
                    </a:ln>
                  </pic:spPr>
                </pic:pic>
              </a:graphicData>
            </a:graphic>
            <wp14:sizeRelH relativeFrom="page">
              <wp14:pctWidth>0</wp14:pctWidth>
            </wp14:sizeRelH>
            <wp14:sizeRelV relativeFrom="page">
              <wp14:pctHeight>0</wp14:pctHeight>
            </wp14:sizeRelV>
          </wp:anchor>
        </w:drawing>
      </w:r>
      <w:r w:rsidR="00666B49">
        <w:rPr>
          <w:color w:val="212121"/>
          <w:spacing w:val="-2"/>
          <w:w w:val="105"/>
        </w:rPr>
        <w:t>S</w:t>
      </w:r>
      <w:r w:rsidR="00666B49">
        <w:rPr>
          <w:color w:val="212121"/>
          <w:spacing w:val="-1"/>
          <w:w w:val="105"/>
        </w:rPr>
        <w:t>outh</w:t>
      </w:r>
      <w:r w:rsidR="00666B49">
        <w:rPr>
          <w:color w:val="212121"/>
          <w:spacing w:val="-12"/>
          <w:w w:val="105"/>
        </w:rPr>
        <w:t xml:space="preserve"> </w:t>
      </w:r>
      <w:r w:rsidR="00666B49">
        <w:rPr>
          <w:color w:val="212121"/>
          <w:spacing w:val="-2"/>
          <w:w w:val="105"/>
        </w:rPr>
        <w:t>A</w:t>
      </w:r>
      <w:r w:rsidR="00666B49">
        <w:rPr>
          <w:color w:val="212121"/>
          <w:spacing w:val="-1"/>
          <w:w w:val="105"/>
        </w:rPr>
        <w:t>u</w:t>
      </w:r>
      <w:r w:rsidR="00666B49">
        <w:rPr>
          <w:color w:val="212121"/>
          <w:spacing w:val="-2"/>
          <w:w w:val="105"/>
        </w:rPr>
        <w:t>s</w:t>
      </w:r>
      <w:r w:rsidR="00666B49">
        <w:rPr>
          <w:color w:val="212121"/>
          <w:spacing w:val="-1"/>
          <w:w w:val="105"/>
        </w:rPr>
        <w:t>tr</w:t>
      </w:r>
      <w:r w:rsidR="00666B49">
        <w:rPr>
          <w:color w:val="212121"/>
          <w:spacing w:val="-2"/>
          <w:w w:val="105"/>
        </w:rPr>
        <w:t>alia</w:t>
      </w:r>
      <w:r w:rsidR="00666B49">
        <w:rPr>
          <w:color w:val="212121"/>
          <w:spacing w:val="-1"/>
          <w:w w:val="105"/>
        </w:rPr>
        <w:t>n</w:t>
      </w:r>
      <w:r w:rsidR="00666B49">
        <w:rPr>
          <w:color w:val="212121"/>
          <w:spacing w:val="-11"/>
          <w:w w:val="105"/>
        </w:rPr>
        <w:t xml:space="preserve"> </w:t>
      </w:r>
      <w:r w:rsidR="00666B49">
        <w:rPr>
          <w:color w:val="212121"/>
          <w:spacing w:val="-2"/>
          <w:w w:val="105"/>
        </w:rPr>
        <w:t>Rain</w:t>
      </w:r>
      <w:r w:rsidR="00666B49">
        <w:rPr>
          <w:color w:val="212121"/>
          <w:spacing w:val="-1"/>
          <w:w w:val="105"/>
        </w:rPr>
        <w:t>bow</w:t>
      </w:r>
      <w:r w:rsidR="00666B49">
        <w:rPr>
          <w:color w:val="212121"/>
          <w:spacing w:val="-12"/>
          <w:w w:val="105"/>
        </w:rPr>
        <w:t xml:space="preserve"> </w:t>
      </w:r>
      <w:r w:rsidR="00666B49">
        <w:rPr>
          <w:color w:val="212121"/>
          <w:spacing w:val="-2"/>
          <w:w w:val="105"/>
        </w:rPr>
        <w:t>A</w:t>
      </w:r>
      <w:r w:rsidR="00666B49">
        <w:rPr>
          <w:color w:val="212121"/>
          <w:spacing w:val="-1"/>
          <w:w w:val="105"/>
        </w:rPr>
        <w:t>dvocacy</w:t>
      </w:r>
      <w:r w:rsidR="00666B49">
        <w:rPr>
          <w:color w:val="212121"/>
          <w:spacing w:val="-11"/>
          <w:w w:val="105"/>
        </w:rPr>
        <w:t xml:space="preserve"> </w:t>
      </w:r>
      <w:r w:rsidR="00666B49">
        <w:rPr>
          <w:color w:val="212121"/>
          <w:spacing w:val="-2"/>
          <w:w w:val="105"/>
        </w:rPr>
        <w:t>A</w:t>
      </w:r>
      <w:r w:rsidR="00666B49">
        <w:rPr>
          <w:color w:val="212121"/>
          <w:spacing w:val="-1"/>
          <w:w w:val="105"/>
        </w:rPr>
        <w:t>lliance</w:t>
      </w:r>
      <w:r w:rsidR="00666B49">
        <w:rPr>
          <w:color w:val="212121"/>
          <w:spacing w:val="33"/>
          <w:w w:val="108"/>
        </w:rPr>
        <w:t xml:space="preserve"> </w:t>
      </w:r>
    </w:p>
    <w:p w14:paraId="3D0CAA40" w14:textId="77777777" w:rsidR="008708A6" w:rsidRDefault="00666B49" w:rsidP="00376C47">
      <w:pPr>
        <w:pStyle w:val="BodyText"/>
        <w:spacing w:line="283" w:lineRule="auto"/>
        <w:ind w:left="4008" w:right="1137"/>
        <w:jc w:val="right"/>
      </w:pPr>
      <w:r>
        <w:rPr>
          <w:color w:val="212121"/>
          <w:spacing w:val="-2"/>
          <w:w w:val="105"/>
        </w:rPr>
        <w:t>PO</w:t>
      </w:r>
      <w:r>
        <w:rPr>
          <w:color w:val="212121"/>
          <w:spacing w:val="-41"/>
          <w:w w:val="105"/>
        </w:rPr>
        <w:t xml:space="preserve"> </w:t>
      </w:r>
      <w:r>
        <w:rPr>
          <w:color w:val="212121"/>
          <w:spacing w:val="-2"/>
          <w:w w:val="105"/>
        </w:rPr>
        <w:t>B</w:t>
      </w:r>
      <w:r>
        <w:rPr>
          <w:color w:val="212121"/>
          <w:spacing w:val="-1"/>
          <w:w w:val="105"/>
        </w:rPr>
        <w:t>o</w:t>
      </w:r>
      <w:r>
        <w:rPr>
          <w:color w:val="212121"/>
          <w:spacing w:val="-2"/>
          <w:w w:val="105"/>
        </w:rPr>
        <w:t>x</w:t>
      </w:r>
      <w:r>
        <w:rPr>
          <w:color w:val="212121"/>
          <w:spacing w:val="-41"/>
          <w:w w:val="105"/>
        </w:rPr>
        <w:t xml:space="preserve"> </w:t>
      </w:r>
      <w:r>
        <w:rPr>
          <w:color w:val="212121"/>
          <w:spacing w:val="-2"/>
          <w:w w:val="105"/>
        </w:rPr>
        <w:t>343</w:t>
      </w:r>
      <w:r>
        <w:rPr>
          <w:color w:val="212121"/>
          <w:spacing w:val="-1"/>
          <w:w w:val="105"/>
        </w:rPr>
        <w:t>8</w:t>
      </w:r>
    </w:p>
    <w:p w14:paraId="29EC2E98" w14:textId="77777777" w:rsidR="008708A6" w:rsidRDefault="00666B49" w:rsidP="00376C47">
      <w:pPr>
        <w:pStyle w:val="BodyText"/>
        <w:spacing w:line="283" w:lineRule="auto"/>
        <w:ind w:left="4008" w:right="1137"/>
        <w:jc w:val="right"/>
      </w:pPr>
      <w:r>
        <w:rPr>
          <w:color w:val="212121"/>
          <w:spacing w:val="-2"/>
        </w:rPr>
        <w:t>P</w:t>
      </w:r>
      <w:r>
        <w:rPr>
          <w:color w:val="212121"/>
          <w:spacing w:val="-1"/>
        </w:rPr>
        <w:t>ort</w:t>
      </w:r>
      <w:r w:rsidR="00376C47">
        <w:rPr>
          <w:color w:val="212121"/>
          <w:spacing w:val="58"/>
        </w:rPr>
        <w:t xml:space="preserve"> </w:t>
      </w:r>
      <w:r>
        <w:rPr>
          <w:color w:val="212121"/>
          <w:spacing w:val="-1"/>
        </w:rPr>
        <w:t>Adelaide</w:t>
      </w:r>
      <w:r>
        <w:rPr>
          <w:color w:val="212121"/>
          <w:spacing w:val="25"/>
          <w:w w:val="105"/>
        </w:rPr>
        <w:t xml:space="preserve"> </w:t>
      </w:r>
      <w:r>
        <w:rPr>
          <w:color w:val="212121"/>
          <w:spacing w:val="-2"/>
        </w:rPr>
        <w:t>S</w:t>
      </w:r>
      <w:r>
        <w:rPr>
          <w:color w:val="212121"/>
          <w:spacing w:val="-1"/>
        </w:rPr>
        <w:t>A</w:t>
      </w:r>
      <w:r>
        <w:rPr>
          <w:color w:val="212121"/>
          <w:spacing w:val="-32"/>
        </w:rPr>
        <w:t xml:space="preserve"> </w:t>
      </w:r>
      <w:r>
        <w:rPr>
          <w:color w:val="212121"/>
          <w:spacing w:val="-1"/>
        </w:rPr>
        <w:t>50</w:t>
      </w:r>
      <w:r>
        <w:rPr>
          <w:color w:val="212121"/>
          <w:spacing w:val="-2"/>
        </w:rPr>
        <w:t>1</w:t>
      </w:r>
      <w:r>
        <w:rPr>
          <w:color w:val="212121"/>
          <w:spacing w:val="-1"/>
        </w:rPr>
        <w:t>5</w:t>
      </w:r>
    </w:p>
    <w:p w14:paraId="64C452C9" w14:textId="77777777" w:rsidR="008708A6" w:rsidRDefault="0040304A" w:rsidP="00376C47">
      <w:pPr>
        <w:pStyle w:val="BodyText"/>
        <w:spacing w:line="283" w:lineRule="auto"/>
        <w:ind w:left="4008" w:right="1137"/>
        <w:jc w:val="right"/>
      </w:pPr>
      <w:hyperlink r:id="rId8">
        <w:r w:rsidR="00666B49">
          <w:rPr>
            <w:color w:val="212121"/>
            <w:spacing w:val="-1"/>
          </w:rPr>
          <w:t>chair</w:t>
        </w:r>
        <w:r w:rsidR="00666B49">
          <w:rPr>
            <w:color w:val="212121"/>
            <w:spacing w:val="-2"/>
          </w:rPr>
          <w:t>s</w:t>
        </w:r>
        <w:r w:rsidR="00666B49">
          <w:rPr>
            <w:color w:val="212121"/>
            <w:spacing w:val="-1"/>
          </w:rPr>
          <w:t>araa</w:t>
        </w:r>
        <w:r w:rsidR="00666B49">
          <w:rPr>
            <w:color w:val="212121"/>
            <w:spacing w:val="-2"/>
          </w:rPr>
          <w:t>@</w:t>
        </w:r>
        <w:r w:rsidR="00666B49">
          <w:rPr>
            <w:color w:val="212121"/>
            <w:spacing w:val="-1"/>
          </w:rPr>
          <w:t>gma</w:t>
        </w:r>
        <w:r w:rsidR="00666B49">
          <w:rPr>
            <w:color w:val="212121"/>
            <w:spacing w:val="-2"/>
          </w:rPr>
          <w:t>il.</w:t>
        </w:r>
        <w:r w:rsidR="00666B49">
          <w:rPr>
            <w:color w:val="212121"/>
            <w:spacing w:val="-1"/>
          </w:rPr>
          <w:t>com</w:t>
        </w:r>
      </w:hyperlink>
      <w:r w:rsidR="00666B49">
        <w:rPr>
          <w:color w:val="212121"/>
          <w:spacing w:val="27"/>
          <w:w w:val="110"/>
        </w:rPr>
        <w:t xml:space="preserve"> </w:t>
      </w:r>
      <w:r w:rsidR="00376C47">
        <w:rPr>
          <w:color w:val="212121"/>
          <w:spacing w:val="27"/>
          <w:w w:val="110"/>
        </w:rPr>
        <w:t xml:space="preserve">| </w:t>
      </w:r>
      <w:hyperlink r:id="rId9">
        <w:r w:rsidR="00666B49">
          <w:rPr>
            <w:color w:val="212121"/>
            <w:spacing w:val="-1"/>
          </w:rPr>
          <w:t>www</w:t>
        </w:r>
        <w:r w:rsidR="00666B49">
          <w:rPr>
            <w:color w:val="212121"/>
            <w:spacing w:val="-2"/>
          </w:rPr>
          <w:t>.s</w:t>
        </w:r>
        <w:r w:rsidR="00666B49">
          <w:rPr>
            <w:color w:val="212121"/>
            <w:spacing w:val="-1"/>
          </w:rPr>
          <w:t>araa</w:t>
        </w:r>
        <w:r w:rsidR="00666B49">
          <w:rPr>
            <w:color w:val="212121"/>
            <w:spacing w:val="-2"/>
          </w:rPr>
          <w:t>.</w:t>
        </w:r>
        <w:r w:rsidR="00666B49">
          <w:rPr>
            <w:color w:val="212121"/>
            <w:spacing w:val="-1"/>
          </w:rPr>
          <w:t>org</w:t>
        </w:r>
        <w:r w:rsidR="00666B49">
          <w:rPr>
            <w:color w:val="212121"/>
            <w:spacing w:val="-2"/>
          </w:rPr>
          <w:t>.</w:t>
        </w:r>
        <w:r w:rsidR="00666B49">
          <w:rPr>
            <w:color w:val="212121"/>
            <w:spacing w:val="-1"/>
          </w:rPr>
          <w:t>au</w:t>
        </w:r>
      </w:hyperlink>
      <w:r w:rsidR="00376C47">
        <w:rPr>
          <w:color w:val="212121"/>
          <w:spacing w:val="-1"/>
        </w:rPr>
        <w:t xml:space="preserve"> </w:t>
      </w:r>
    </w:p>
    <w:p w14:paraId="5AA8D37E" w14:textId="77777777" w:rsidR="008708A6" w:rsidRDefault="0040304A" w:rsidP="00376C47">
      <w:pPr>
        <w:pStyle w:val="BodyText"/>
        <w:ind w:left="4008" w:right="1137"/>
        <w:jc w:val="right"/>
      </w:pPr>
      <w:hyperlink r:id="rId10">
        <w:r w:rsidR="00666B49">
          <w:rPr>
            <w:color w:val="5270FF"/>
            <w:spacing w:val="-1"/>
            <w:w w:val="105"/>
          </w:rPr>
          <w:t>www</w:t>
        </w:r>
        <w:r w:rsidR="00666B49">
          <w:rPr>
            <w:color w:val="5270FF"/>
            <w:spacing w:val="-2"/>
            <w:w w:val="105"/>
          </w:rPr>
          <w:t>.</w:t>
        </w:r>
        <w:r w:rsidR="00666B49">
          <w:rPr>
            <w:color w:val="5270FF"/>
            <w:spacing w:val="-1"/>
            <w:w w:val="105"/>
          </w:rPr>
          <w:t>f</w:t>
        </w:r>
        <w:r w:rsidR="00666B49">
          <w:rPr>
            <w:color w:val="5270FF"/>
            <w:spacing w:val="-2"/>
            <w:w w:val="105"/>
          </w:rPr>
          <w:t>a</w:t>
        </w:r>
        <w:r w:rsidR="00666B49">
          <w:rPr>
            <w:color w:val="5270FF"/>
            <w:spacing w:val="-1"/>
            <w:w w:val="105"/>
          </w:rPr>
          <w:t>cebook</w:t>
        </w:r>
        <w:r w:rsidR="00666B49">
          <w:rPr>
            <w:color w:val="5270FF"/>
            <w:spacing w:val="-2"/>
            <w:w w:val="105"/>
          </w:rPr>
          <w:t>.</w:t>
        </w:r>
        <w:r w:rsidR="00666B49">
          <w:rPr>
            <w:color w:val="5270FF"/>
            <w:spacing w:val="-1"/>
            <w:w w:val="105"/>
          </w:rPr>
          <w:t>com/</w:t>
        </w:r>
        <w:r w:rsidR="00666B49">
          <w:rPr>
            <w:color w:val="5270FF"/>
            <w:spacing w:val="-2"/>
            <w:w w:val="105"/>
          </w:rPr>
          <w:t>s</w:t>
        </w:r>
        <w:r w:rsidR="00666B49">
          <w:rPr>
            <w:color w:val="5270FF"/>
            <w:spacing w:val="-1"/>
            <w:w w:val="105"/>
          </w:rPr>
          <w:t>outh</w:t>
        </w:r>
        <w:r w:rsidR="00666B49">
          <w:rPr>
            <w:color w:val="5270FF"/>
            <w:spacing w:val="-2"/>
            <w:w w:val="105"/>
          </w:rPr>
          <w:t>a</w:t>
        </w:r>
        <w:r w:rsidR="00666B49">
          <w:rPr>
            <w:color w:val="5270FF"/>
            <w:spacing w:val="-1"/>
            <w:w w:val="105"/>
          </w:rPr>
          <w:t>u</w:t>
        </w:r>
        <w:r w:rsidR="00666B49">
          <w:rPr>
            <w:color w:val="5270FF"/>
            <w:spacing w:val="-2"/>
            <w:w w:val="105"/>
          </w:rPr>
          <w:t>s</w:t>
        </w:r>
        <w:r w:rsidR="00666B49">
          <w:rPr>
            <w:color w:val="5270FF"/>
            <w:spacing w:val="-1"/>
            <w:w w:val="105"/>
          </w:rPr>
          <w:t>tr</w:t>
        </w:r>
        <w:r w:rsidR="00666B49">
          <w:rPr>
            <w:color w:val="5270FF"/>
            <w:spacing w:val="-2"/>
            <w:w w:val="105"/>
          </w:rPr>
          <w:t>alia</w:t>
        </w:r>
        <w:r w:rsidR="00666B49">
          <w:rPr>
            <w:color w:val="5270FF"/>
            <w:spacing w:val="-1"/>
            <w:w w:val="105"/>
          </w:rPr>
          <w:t>nr</w:t>
        </w:r>
        <w:r w:rsidR="00666B49">
          <w:rPr>
            <w:color w:val="5270FF"/>
            <w:spacing w:val="-2"/>
            <w:w w:val="105"/>
          </w:rPr>
          <w:t>ain</w:t>
        </w:r>
        <w:r w:rsidR="00666B49">
          <w:rPr>
            <w:color w:val="5270FF"/>
            <w:spacing w:val="-1"/>
            <w:w w:val="105"/>
          </w:rPr>
          <w:t>bow</w:t>
        </w:r>
        <w:r w:rsidR="00666B49">
          <w:rPr>
            <w:color w:val="5270FF"/>
            <w:spacing w:val="-2"/>
            <w:w w:val="105"/>
          </w:rPr>
          <w:t>a</w:t>
        </w:r>
        <w:r w:rsidR="00666B49">
          <w:rPr>
            <w:color w:val="5270FF"/>
            <w:spacing w:val="-1"/>
            <w:w w:val="105"/>
          </w:rPr>
          <w:t>dvocacy</w:t>
        </w:r>
        <w:r w:rsidR="00666B49">
          <w:rPr>
            <w:color w:val="5270FF"/>
            <w:spacing w:val="-2"/>
            <w:w w:val="105"/>
          </w:rPr>
          <w:t>a</w:t>
        </w:r>
        <w:r w:rsidR="00666B49">
          <w:rPr>
            <w:color w:val="5270FF"/>
            <w:spacing w:val="-1"/>
            <w:w w:val="105"/>
          </w:rPr>
          <w:t>lliance</w:t>
        </w:r>
      </w:hyperlink>
    </w:p>
    <w:p w14:paraId="19C666E3" w14:textId="77777777" w:rsidR="008708A6" w:rsidRDefault="008708A6">
      <w:pPr>
        <w:rPr>
          <w:rFonts w:ascii="Helvetica" w:eastAsia="Helvetica" w:hAnsi="Helvetica" w:cs="Helvetica"/>
          <w:sz w:val="20"/>
          <w:szCs w:val="20"/>
        </w:rPr>
      </w:pPr>
    </w:p>
    <w:p w14:paraId="6B65CB55" w14:textId="77777777" w:rsidR="008708A6" w:rsidRDefault="008708A6">
      <w:pPr>
        <w:rPr>
          <w:rFonts w:ascii="Helvetica" w:eastAsia="Helvetica" w:hAnsi="Helvetica" w:cs="Helvetica"/>
          <w:sz w:val="20"/>
          <w:szCs w:val="20"/>
        </w:rPr>
      </w:pPr>
    </w:p>
    <w:p w14:paraId="3B3676E9" w14:textId="77777777" w:rsidR="00376C47" w:rsidRDefault="00376C47" w:rsidP="00731A44">
      <w:pPr>
        <w:ind w:left="1134"/>
        <w:rPr>
          <w:rFonts w:ascii="Helvetica" w:eastAsia="Helvetica" w:hAnsi="Helvetica" w:cs="Helvetica"/>
          <w:sz w:val="20"/>
          <w:szCs w:val="20"/>
        </w:rPr>
      </w:pPr>
    </w:p>
    <w:p w14:paraId="337CAC60" w14:textId="77777777" w:rsidR="00376C47" w:rsidRDefault="00376C47" w:rsidP="00731A44">
      <w:pPr>
        <w:ind w:left="1134"/>
        <w:rPr>
          <w:rFonts w:ascii="Helvetica" w:eastAsia="Helvetica" w:hAnsi="Helvetica" w:cs="Helvetica"/>
          <w:sz w:val="20"/>
          <w:szCs w:val="20"/>
        </w:rPr>
      </w:pPr>
    </w:p>
    <w:p w14:paraId="50EDAFA6" w14:textId="77777777" w:rsidR="00376C47" w:rsidRPr="00376C47" w:rsidRDefault="00376C47" w:rsidP="00731A44">
      <w:pPr>
        <w:ind w:left="1134"/>
        <w:rPr>
          <w:rFonts w:ascii="Helvetica" w:eastAsia="Helvetica" w:hAnsi="Helvetica" w:cs="Helvetica"/>
          <w:szCs w:val="20"/>
        </w:rPr>
      </w:pPr>
    </w:p>
    <w:p w14:paraId="497845CD" w14:textId="0E145DB8" w:rsidR="008708A6" w:rsidRPr="00376C47" w:rsidRDefault="003317D5" w:rsidP="00731A44">
      <w:pPr>
        <w:ind w:left="1134"/>
        <w:rPr>
          <w:rFonts w:ascii="Helvetica" w:eastAsia="Helvetica" w:hAnsi="Helvetica" w:cs="Helvetica"/>
          <w:szCs w:val="20"/>
        </w:rPr>
      </w:pPr>
      <w:r>
        <w:rPr>
          <w:rFonts w:ascii="Helvetica" w:eastAsia="Helvetica" w:hAnsi="Helvetica" w:cs="Helvetica"/>
          <w:szCs w:val="20"/>
        </w:rPr>
        <w:t>20 November</w:t>
      </w:r>
      <w:r w:rsidR="00731A44" w:rsidRPr="00376C47">
        <w:rPr>
          <w:rFonts w:ascii="Helvetica" w:eastAsia="Helvetica" w:hAnsi="Helvetica" w:cs="Helvetica"/>
          <w:szCs w:val="20"/>
        </w:rPr>
        <w:t xml:space="preserve"> 2018</w:t>
      </w:r>
    </w:p>
    <w:p w14:paraId="261AA2CA" w14:textId="77777777" w:rsidR="008708A6" w:rsidRDefault="008708A6" w:rsidP="00BC4271">
      <w:pPr>
        <w:pStyle w:val="BodyText"/>
        <w:ind w:left="0"/>
      </w:pPr>
    </w:p>
    <w:p w14:paraId="116C8E7B" w14:textId="77777777" w:rsidR="003317D5" w:rsidRPr="003317D5" w:rsidRDefault="003317D5" w:rsidP="003317D5">
      <w:pPr>
        <w:ind w:left="1134"/>
        <w:rPr>
          <w:rFonts w:ascii="Helvetica" w:hAnsi="Helvetica" w:cs="Helvetica"/>
        </w:rPr>
      </w:pPr>
      <w:r w:rsidRPr="003317D5">
        <w:rPr>
          <w:rFonts w:ascii="Helvetica" w:hAnsi="Helvetica" w:cs="Helvetica"/>
        </w:rPr>
        <w:t>Committee Secretary</w:t>
      </w:r>
    </w:p>
    <w:p w14:paraId="0CA2B64A" w14:textId="77777777" w:rsidR="003317D5" w:rsidRPr="003317D5" w:rsidRDefault="003317D5" w:rsidP="003317D5">
      <w:pPr>
        <w:ind w:left="1134"/>
        <w:rPr>
          <w:rFonts w:ascii="Helvetica" w:hAnsi="Helvetica" w:cs="Helvetica"/>
        </w:rPr>
      </w:pPr>
      <w:r w:rsidRPr="003317D5">
        <w:rPr>
          <w:rFonts w:ascii="Helvetica" w:hAnsi="Helvetica" w:cs="Helvetica"/>
        </w:rPr>
        <w:t>Senate Legal and Constitutional Affairs Committee</w:t>
      </w:r>
    </w:p>
    <w:p w14:paraId="5937F1CC" w14:textId="77777777" w:rsidR="003317D5" w:rsidRPr="003317D5" w:rsidRDefault="003317D5" w:rsidP="003317D5">
      <w:pPr>
        <w:ind w:left="1134"/>
        <w:rPr>
          <w:rFonts w:ascii="Helvetica" w:hAnsi="Helvetica" w:cs="Helvetica"/>
        </w:rPr>
      </w:pPr>
      <w:r w:rsidRPr="003317D5">
        <w:rPr>
          <w:rFonts w:ascii="Helvetica" w:hAnsi="Helvetica" w:cs="Helvetica"/>
        </w:rPr>
        <w:t>PO Box 6100</w:t>
      </w:r>
    </w:p>
    <w:p w14:paraId="524412CC" w14:textId="77777777" w:rsidR="003317D5" w:rsidRPr="003317D5" w:rsidRDefault="003317D5" w:rsidP="003317D5">
      <w:pPr>
        <w:ind w:left="1134"/>
        <w:rPr>
          <w:rFonts w:ascii="Helvetica" w:hAnsi="Helvetica" w:cs="Helvetica"/>
        </w:rPr>
      </w:pPr>
      <w:r w:rsidRPr="003317D5">
        <w:rPr>
          <w:rFonts w:ascii="Helvetica" w:hAnsi="Helvetica" w:cs="Helvetica"/>
        </w:rPr>
        <w:t>Parliament House</w:t>
      </w:r>
    </w:p>
    <w:p w14:paraId="441CB9FA" w14:textId="35301EF2" w:rsidR="00376C47" w:rsidRPr="003317D5" w:rsidRDefault="003317D5" w:rsidP="003317D5">
      <w:pPr>
        <w:ind w:left="1134"/>
        <w:rPr>
          <w:rFonts w:ascii="Helvetica" w:hAnsi="Helvetica" w:cs="Helvetica"/>
        </w:rPr>
      </w:pPr>
      <w:r w:rsidRPr="003317D5">
        <w:rPr>
          <w:rFonts w:ascii="Helvetica" w:hAnsi="Helvetica" w:cs="Helvetica"/>
        </w:rPr>
        <w:t>Canberra ACT 2600</w:t>
      </w:r>
    </w:p>
    <w:p w14:paraId="1220064E" w14:textId="0E863D32" w:rsidR="003317D5" w:rsidRDefault="003317D5" w:rsidP="003317D5">
      <w:pPr>
        <w:ind w:left="1134"/>
        <w:rPr>
          <w:rFonts w:ascii="Helvetica" w:eastAsia="Helvetica" w:hAnsi="Helvetica" w:cs="Helvetica"/>
          <w:sz w:val="20"/>
          <w:szCs w:val="20"/>
        </w:rPr>
      </w:pPr>
      <w:hyperlink r:id="rId11" w:history="1">
        <w:r w:rsidRPr="00BB2FEA">
          <w:rPr>
            <w:rStyle w:val="Hyperlink"/>
            <w:rFonts w:ascii="Helvetica" w:eastAsia="Helvetica" w:hAnsi="Helvetica" w:cs="Helvetica"/>
            <w:sz w:val="20"/>
            <w:szCs w:val="20"/>
          </w:rPr>
          <w:t>legcon.sen@aph.gov.au</w:t>
        </w:r>
      </w:hyperlink>
      <w:r>
        <w:rPr>
          <w:rFonts w:ascii="Helvetica" w:eastAsia="Helvetica" w:hAnsi="Helvetica" w:cs="Helvetica"/>
          <w:sz w:val="20"/>
          <w:szCs w:val="20"/>
        </w:rPr>
        <w:t xml:space="preserve"> </w:t>
      </w:r>
    </w:p>
    <w:p w14:paraId="1D178882" w14:textId="77777777" w:rsidR="00376C47" w:rsidRDefault="00376C47" w:rsidP="00376C47">
      <w:pPr>
        <w:ind w:left="1134"/>
        <w:rPr>
          <w:rFonts w:ascii="Helvetica" w:eastAsia="Helvetica" w:hAnsi="Helvetica" w:cs="Helvetica"/>
          <w:sz w:val="20"/>
          <w:szCs w:val="20"/>
        </w:rPr>
      </w:pPr>
    </w:p>
    <w:p w14:paraId="2ADCB127" w14:textId="77777777" w:rsidR="001B189D" w:rsidRDefault="001B189D" w:rsidP="00666B49">
      <w:pPr>
        <w:spacing w:before="120" w:after="120"/>
        <w:ind w:left="1134" w:right="995"/>
        <w:jc w:val="both"/>
        <w:rPr>
          <w:rFonts w:ascii="Helvetica" w:hAnsi="Helvetica" w:cs="Helvetica"/>
        </w:rPr>
      </w:pPr>
      <w:r>
        <w:rPr>
          <w:rFonts w:ascii="Helvetica" w:hAnsi="Helvetica" w:cs="Helvetica"/>
        </w:rPr>
        <w:t>To whom it may concern</w:t>
      </w:r>
    </w:p>
    <w:p w14:paraId="6F84FB68" w14:textId="77777777" w:rsidR="001B189D" w:rsidRDefault="001B189D" w:rsidP="00666B49">
      <w:pPr>
        <w:spacing w:before="120" w:after="120"/>
        <w:ind w:left="1134" w:right="995"/>
        <w:jc w:val="both"/>
        <w:rPr>
          <w:rFonts w:ascii="Helvetica" w:hAnsi="Helvetica" w:cs="Helvetica"/>
        </w:rPr>
      </w:pPr>
    </w:p>
    <w:p w14:paraId="5BADC79B" w14:textId="49A4F38C" w:rsidR="001B189D" w:rsidRPr="00376C47" w:rsidRDefault="001B189D" w:rsidP="00666B49">
      <w:pPr>
        <w:spacing w:before="120" w:after="120"/>
        <w:ind w:left="1134" w:right="995"/>
        <w:jc w:val="both"/>
        <w:rPr>
          <w:rFonts w:ascii="Helvetica" w:hAnsi="Helvetica" w:cs="Helvetica"/>
          <w:b/>
        </w:rPr>
      </w:pPr>
      <w:r w:rsidRPr="00376C47">
        <w:rPr>
          <w:rFonts w:ascii="Helvetica" w:hAnsi="Helvetica" w:cs="Helvetica"/>
          <w:b/>
        </w:rPr>
        <w:t xml:space="preserve">Re: </w:t>
      </w:r>
      <w:r w:rsidR="003317D5" w:rsidRPr="003317D5">
        <w:rPr>
          <w:rFonts w:ascii="Helvetica" w:hAnsi="Helvetica" w:cs="Helvetica"/>
          <w:b/>
        </w:rPr>
        <w:t>Legislative exemptions that allow faith-based educational institutions to discriminate against students, teachers and staff</w:t>
      </w:r>
    </w:p>
    <w:p w14:paraId="34CF64D8" w14:textId="77777777" w:rsidR="001B189D" w:rsidRDefault="001B189D" w:rsidP="00666B49">
      <w:pPr>
        <w:spacing w:before="120" w:after="120"/>
        <w:ind w:left="1134" w:right="995"/>
        <w:jc w:val="both"/>
        <w:rPr>
          <w:rFonts w:ascii="Helvetica" w:hAnsi="Helvetica" w:cs="Helvetica"/>
        </w:rPr>
      </w:pPr>
    </w:p>
    <w:p w14:paraId="5B66D013" w14:textId="328B9D4C" w:rsidR="00BC4271" w:rsidRDefault="003317D5" w:rsidP="00666B49">
      <w:pPr>
        <w:spacing w:before="120" w:after="120"/>
        <w:ind w:left="1134" w:right="995"/>
        <w:jc w:val="both"/>
        <w:rPr>
          <w:rFonts w:ascii="Helvetica" w:hAnsi="Helvetica" w:cs="Helvetica"/>
        </w:rPr>
      </w:pPr>
      <w:r w:rsidRPr="003317D5">
        <w:rPr>
          <w:rFonts w:ascii="Helvetica" w:hAnsi="Helvetica" w:cs="Helvetica"/>
        </w:rPr>
        <w:t>The South Australian Rainbow Advocacy Alliance (SARAA) is a not for profit incorporated association, we advocate for the health and human rights of LGBTIQ</w:t>
      </w:r>
      <w:r w:rsidR="00DF6AF7">
        <w:rPr>
          <w:rFonts w:ascii="Helvetica" w:hAnsi="Helvetica" w:cs="Helvetica"/>
        </w:rPr>
        <w:t>+</w:t>
      </w:r>
      <w:r w:rsidRPr="003317D5">
        <w:rPr>
          <w:rFonts w:ascii="Helvetica" w:hAnsi="Helvetica" w:cs="Helvetica"/>
        </w:rPr>
        <w:t xml:space="preserve"> people in South Australia. We seek to create positive change to policy, legislation and systems affecting the ability of LGBTIQ</w:t>
      </w:r>
      <w:r w:rsidR="00DF6AF7">
        <w:rPr>
          <w:rFonts w:ascii="Helvetica" w:hAnsi="Helvetica" w:cs="Helvetica"/>
        </w:rPr>
        <w:t>+</w:t>
      </w:r>
      <w:r w:rsidRPr="003317D5">
        <w:rPr>
          <w:rFonts w:ascii="Helvetica" w:hAnsi="Helvetica" w:cs="Helvetica"/>
        </w:rPr>
        <w:t xml:space="preserve"> people to live safe, happy and fulfilling lives in the wider community.</w:t>
      </w:r>
    </w:p>
    <w:p w14:paraId="0B50A4ED" w14:textId="679C2695" w:rsidR="003317D5" w:rsidRDefault="003317D5" w:rsidP="00666B49">
      <w:pPr>
        <w:spacing w:before="120" w:after="120"/>
        <w:ind w:left="1134" w:right="995"/>
        <w:jc w:val="both"/>
        <w:rPr>
          <w:rFonts w:ascii="Helvetica" w:hAnsi="Helvetica" w:cs="Helvetica"/>
        </w:rPr>
      </w:pPr>
      <w:r>
        <w:rPr>
          <w:rFonts w:ascii="Helvetica" w:hAnsi="Helvetica" w:cs="Helvetica"/>
        </w:rPr>
        <w:t>SARAA strongly contends that discrimination in any form is unwelcome in our society. We do not support any exemptions on religious grounds that would allow faith-based educational institutions to discriminate against students, teachers and staff</w:t>
      </w:r>
      <w:r w:rsidR="00DF6AF7">
        <w:rPr>
          <w:rFonts w:ascii="Helvetica" w:hAnsi="Helvetica" w:cs="Helvetica"/>
        </w:rPr>
        <w:t xml:space="preserve"> on the grounds of sexual orientation or gender identity</w:t>
      </w:r>
      <w:r>
        <w:rPr>
          <w:rFonts w:ascii="Helvetica" w:hAnsi="Helvetica" w:cs="Helvetica"/>
        </w:rPr>
        <w:t xml:space="preserve">. </w:t>
      </w:r>
    </w:p>
    <w:p w14:paraId="2DCAD89D" w14:textId="7893EF44" w:rsidR="003317D5" w:rsidRDefault="003317D5" w:rsidP="00666B49">
      <w:pPr>
        <w:spacing w:before="120" w:after="120"/>
        <w:ind w:left="1134" w:right="995"/>
        <w:jc w:val="both"/>
        <w:rPr>
          <w:rFonts w:ascii="Helvetica" w:hAnsi="Helvetica" w:cs="Helvetica"/>
        </w:rPr>
      </w:pPr>
      <w:r>
        <w:rPr>
          <w:rFonts w:ascii="Helvetica" w:hAnsi="Helvetica" w:cs="Helvetica"/>
        </w:rPr>
        <w:t>SARAA is particularly concerned that any legislati</w:t>
      </w:r>
      <w:r w:rsidR="0005181A">
        <w:rPr>
          <w:rFonts w:ascii="Helvetica" w:hAnsi="Helvetica" w:cs="Helvetica"/>
        </w:rPr>
        <w:t>ve amendments to the Sex Discrimination Act (SDA) might further entrench or broaden the scope of exemptions for religious institutions. It is our understanding that some of the proposed amendments to the SDA as they currently stand would do exactly that.</w:t>
      </w:r>
    </w:p>
    <w:p w14:paraId="5733BACC" w14:textId="77777777" w:rsidR="0005181A" w:rsidRPr="0005181A" w:rsidRDefault="0005181A" w:rsidP="0005181A">
      <w:pPr>
        <w:spacing w:before="120" w:after="120"/>
        <w:ind w:left="1134" w:right="995"/>
        <w:jc w:val="both"/>
        <w:rPr>
          <w:rFonts w:ascii="Helvetica" w:hAnsi="Helvetica" w:cs="Helvetica"/>
        </w:rPr>
      </w:pPr>
      <w:r w:rsidRPr="0005181A">
        <w:rPr>
          <w:rFonts w:ascii="Helvetica" w:hAnsi="Helvetica" w:cs="Helvetica"/>
        </w:rPr>
        <w:t>The amendments should simply:</w:t>
      </w:r>
    </w:p>
    <w:p w14:paraId="76920537" w14:textId="77777777" w:rsidR="0005181A" w:rsidRPr="0005181A" w:rsidRDefault="0005181A" w:rsidP="0005181A">
      <w:pPr>
        <w:spacing w:before="120" w:after="120"/>
        <w:ind w:left="1134" w:right="995"/>
        <w:jc w:val="both"/>
        <w:rPr>
          <w:rFonts w:ascii="Helvetica" w:hAnsi="Helvetica" w:cs="Helvetica"/>
        </w:rPr>
      </w:pPr>
      <w:r w:rsidRPr="0005181A">
        <w:rPr>
          <w:rFonts w:ascii="Helvetica" w:hAnsi="Helvetica" w:cs="Helvetica"/>
        </w:rPr>
        <w:t>• repeal subsection 38(3) of the SDA; and</w:t>
      </w:r>
    </w:p>
    <w:p w14:paraId="1BC96BC5" w14:textId="16DD1DE6" w:rsidR="0005181A" w:rsidRDefault="0005181A" w:rsidP="0005181A">
      <w:pPr>
        <w:spacing w:before="120" w:after="120"/>
        <w:ind w:left="1134" w:right="995"/>
        <w:jc w:val="both"/>
        <w:rPr>
          <w:rFonts w:ascii="Helvetica" w:hAnsi="Helvetica" w:cs="Helvetica"/>
        </w:rPr>
      </w:pPr>
      <w:r w:rsidRPr="0005181A">
        <w:rPr>
          <w:rFonts w:ascii="Helvetica" w:hAnsi="Helvetica" w:cs="Helvetica"/>
        </w:rPr>
        <w:t>• amend section 37 to clarify that subsection 37(1)(d) does not apply to the treatment of</w:t>
      </w:r>
      <w:r>
        <w:rPr>
          <w:rFonts w:ascii="Helvetica" w:hAnsi="Helvetica" w:cs="Helvetica"/>
        </w:rPr>
        <w:t xml:space="preserve"> </w:t>
      </w:r>
      <w:r w:rsidRPr="0005181A">
        <w:rPr>
          <w:rFonts w:ascii="Helvetica" w:hAnsi="Helvetica" w:cs="Helvetica"/>
        </w:rPr>
        <w:t>students by religious schools.</w:t>
      </w:r>
    </w:p>
    <w:p w14:paraId="3775B698" w14:textId="7CD5C986" w:rsidR="003317D5" w:rsidRPr="00BC4271" w:rsidRDefault="003317D5" w:rsidP="00666B49">
      <w:pPr>
        <w:spacing w:before="120" w:after="120"/>
        <w:ind w:left="1134" w:right="995"/>
        <w:jc w:val="both"/>
        <w:rPr>
          <w:rFonts w:ascii="Helvetica" w:hAnsi="Helvetica" w:cs="Helvetica"/>
        </w:rPr>
      </w:pPr>
      <w:r>
        <w:rPr>
          <w:rFonts w:ascii="Helvetica" w:hAnsi="Helvetica" w:cs="Helvetica"/>
        </w:rPr>
        <w:t>Please find attached as appendix to this letter, the submission that SARAA prepared in response to the Religious Freedom Inquiry</w:t>
      </w:r>
      <w:r w:rsidR="0005181A">
        <w:rPr>
          <w:rFonts w:ascii="Helvetica" w:hAnsi="Helvetica" w:cs="Helvetica"/>
        </w:rPr>
        <w:t xml:space="preserve"> earlier this year</w:t>
      </w:r>
      <w:r>
        <w:rPr>
          <w:rFonts w:ascii="Helvetica" w:hAnsi="Helvetica" w:cs="Helvetica"/>
        </w:rPr>
        <w:t xml:space="preserve">. Herein you will find further detail regarding SARAA’s position and points in relation to religious discrimination against LGBTIQ+ communities in Australia. </w:t>
      </w:r>
    </w:p>
    <w:p w14:paraId="12493EB3" w14:textId="77777777" w:rsidR="00376C47" w:rsidRDefault="00376C47" w:rsidP="00666B49">
      <w:pPr>
        <w:spacing w:before="120" w:after="120"/>
        <w:ind w:left="1134" w:right="995"/>
        <w:rPr>
          <w:rFonts w:ascii="Helvetica" w:hAnsi="Helvetica" w:cs="Helvetica"/>
        </w:rPr>
      </w:pPr>
    </w:p>
    <w:p w14:paraId="1EF70BAE" w14:textId="77777777" w:rsidR="00731A44" w:rsidRDefault="00BC4271" w:rsidP="00666B49">
      <w:pPr>
        <w:spacing w:before="120" w:after="120"/>
        <w:ind w:left="1134" w:right="995"/>
        <w:rPr>
          <w:rFonts w:ascii="Helvetica" w:hAnsi="Helvetica" w:cs="Helvetica"/>
        </w:rPr>
      </w:pPr>
      <w:r>
        <w:rPr>
          <w:rFonts w:ascii="Helvetica" w:hAnsi="Helvetica" w:cs="Helvetica"/>
        </w:rPr>
        <w:t>Yours sincerely</w:t>
      </w:r>
    </w:p>
    <w:p w14:paraId="0687E3F6" w14:textId="77777777" w:rsidR="00666B49" w:rsidRDefault="00666B49" w:rsidP="00BC4271">
      <w:pPr>
        <w:spacing w:before="120" w:after="120"/>
        <w:ind w:left="1134" w:right="995"/>
        <w:rPr>
          <w:rFonts w:ascii="Helvetica" w:hAnsi="Helvetica" w:cs="Helvetica"/>
        </w:rPr>
      </w:pPr>
      <w:r>
        <w:rPr>
          <w:rFonts w:ascii="Helvetica" w:hAnsi="Helvetica" w:cs="Helvetica"/>
          <w:noProof/>
          <w:lang w:val="en-AU" w:eastAsia="en-AU"/>
        </w:rPr>
        <w:drawing>
          <wp:inline distT="0" distB="0" distL="0" distR="0" wp14:anchorId="6D3CCF37" wp14:editId="50E674B4">
            <wp:extent cx="1424235" cy="400685"/>
            <wp:effectExtent l="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electronic signature_hske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4740" cy="420520"/>
                    </a:xfrm>
                    <a:prstGeom prst="rect">
                      <a:avLst/>
                    </a:prstGeom>
                  </pic:spPr>
                </pic:pic>
              </a:graphicData>
            </a:graphic>
          </wp:inline>
        </w:drawing>
      </w:r>
    </w:p>
    <w:p w14:paraId="26410E5D" w14:textId="77777777" w:rsidR="00731A44" w:rsidRDefault="00731A44" w:rsidP="00BC4271">
      <w:pPr>
        <w:spacing w:before="120" w:after="120"/>
        <w:ind w:left="1134" w:right="995"/>
        <w:rPr>
          <w:rFonts w:ascii="Helvetica" w:hAnsi="Helvetica" w:cs="Helvetica"/>
        </w:rPr>
      </w:pPr>
      <w:r>
        <w:rPr>
          <w:rFonts w:ascii="Helvetica" w:hAnsi="Helvetica" w:cs="Helvetica"/>
        </w:rPr>
        <w:t>Holley Skene</w:t>
      </w:r>
    </w:p>
    <w:p w14:paraId="28D0CFE4" w14:textId="77777777" w:rsidR="00731A44" w:rsidRDefault="00731A44" w:rsidP="00BC4271">
      <w:pPr>
        <w:spacing w:before="120" w:after="120"/>
        <w:ind w:left="1134" w:right="995"/>
      </w:pPr>
      <w:r>
        <w:rPr>
          <w:rFonts w:ascii="Helvetica" w:hAnsi="Helvetica" w:cs="Helvetica"/>
        </w:rPr>
        <w:t xml:space="preserve">Chair, </w:t>
      </w:r>
      <w:bookmarkStart w:id="0" w:name="_GoBack"/>
      <w:bookmarkEnd w:id="0"/>
      <w:r>
        <w:rPr>
          <w:rFonts w:ascii="Helvetica" w:hAnsi="Helvetica" w:cs="Helvetica"/>
        </w:rPr>
        <w:t>SARAA Board</w:t>
      </w:r>
    </w:p>
    <w:sectPr w:rsidR="00731A44" w:rsidSect="00BC4271">
      <w:footerReference w:type="default" r:id="rId13"/>
      <w:pgSz w:w="11910" w:h="16840"/>
      <w:pgMar w:top="709" w:right="0" w:bottom="480" w:left="0" w:header="0" w:footer="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37561" w14:textId="77777777" w:rsidR="0040304A" w:rsidRDefault="0040304A">
      <w:r>
        <w:separator/>
      </w:r>
    </w:p>
  </w:endnote>
  <w:endnote w:type="continuationSeparator" w:id="0">
    <w:p w14:paraId="5DB5E036" w14:textId="77777777" w:rsidR="0040304A" w:rsidRDefault="0040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0D690" w14:textId="77777777" w:rsidR="008708A6" w:rsidRDefault="00B96B8A">
    <w:pPr>
      <w:spacing w:line="14" w:lineRule="auto"/>
      <w:rPr>
        <w:sz w:val="20"/>
        <w:szCs w:val="20"/>
      </w:rPr>
    </w:pPr>
    <w:r>
      <w:rPr>
        <w:noProof/>
        <w:lang w:val="en-AU" w:eastAsia="en-AU"/>
      </w:rPr>
      <mc:AlternateContent>
        <mc:Choice Requires="wpg">
          <w:drawing>
            <wp:anchor distT="0" distB="0" distL="114300" distR="114300" simplePos="0" relativeHeight="503312144" behindDoc="1" locked="0" layoutInCell="1" allowOverlap="1" wp14:anchorId="294A5CEC" wp14:editId="24DB95A4">
              <wp:simplePos x="0" y="0"/>
              <wp:positionH relativeFrom="page">
                <wp:posOffset>0</wp:posOffset>
              </wp:positionH>
              <wp:positionV relativeFrom="page">
                <wp:posOffset>10362565</wp:posOffset>
              </wp:positionV>
              <wp:extent cx="7560310" cy="330200"/>
              <wp:effectExtent l="0" t="0" r="2540"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330200"/>
                        <a:chOff x="0" y="16319"/>
                        <a:chExt cx="11906" cy="520"/>
                      </a:xfrm>
                    </wpg:grpSpPr>
                    <wpg:grpSp>
                      <wpg:cNvPr id="4" name="Group 14"/>
                      <wpg:cNvGrpSpPr>
                        <a:grpSpLocks/>
                      </wpg:cNvGrpSpPr>
                      <wpg:grpSpPr bwMode="auto">
                        <a:xfrm>
                          <a:off x="8167" y="16319"/>
                          <a:ext cx="1907" cy="520"/>
                          <a:chOff x="8167" y="16319"/>
                          <a:chExt cx="1907" cy="520"/>
                        </a:xfrm>
                      </wpg:grpSpPr>
                      <wps:wsp>
                        <wps:cNvPr id="5" name="Freeform 15"/>
                        <wps:cNvSpPr>
                          <a:spLocks/>
                        </wps:cNvSpPr>
                        <wps:spPr bwMode="auto">
                          <a:xfrm>
                            <a:off x="8167" y="16319"/>
                            <a:ext cx="1907" cy="520"/>
                          </a:xfrm>
                          <a:custGeom>
                            <a:avLst/>
                            <a:gdLst>
                              <a:gd name="T0" fmla="+- 0 8167 8167"/>
                              <a:gd name="T1" fmla="*/ T0 w 1907"/>
                              <a:gd name="T2" fmla="+- 0 16319 16319"/>
                              <a:gd name="T3" fmla="*/ 16319 h 520"/>
                              <a:gd name="T4" fmla="+- 0 10074 8167"/>
                              <a:gd name="T5" fmla="*/ T4 w 1907"/>
                              <a:gd name="T6" fmla="+- 0 16319 16319"/>
                              <a:gd name="T7" fmla="*/ 16319 h 520"/>
                              <a:gd name="T8" fmla="+- 0 10074 8167"/>
                              <a:gd name="T9" fmla="*/ T8 w 1907"/>
                              <a:gd name="T10" fmla="+- 0 16838 16319"/>
                              <a:gd name="T11" fmla="*/ 16838 h 520"/>
                              <a:gd name="T12" fmla="+- 0 8167 8167"/>
                              <a:gd name="T13" fmla="*/ T12 w 1907"/>
                              <a:gd name="T14" fmla="+- 0 16838 16319"/>
                              <a:gd name="T15" fmla="*/ 16838 h 520"/>
                              <a:gd name="T16" fmla="+- 0 8167 8167"/>
                              <a:gd name="T17" fmla="*/ T16 w 1907"/>
                              <a:gd name="T18" fmla="+- 0 16319 16319"/>
                              <a:gd name="T19" fmla="*/ 16319 h 520"/>
                            </a:gdLst>
                            <a:ahLst/>
                            <a:cxnLst>
                              <a:cxn ang="0">
                                <a:pos x="T1" y="T3"/>
                              </a:cxn>
                              <a:cxn ang="0">
                                <a:pos x="T5" y="T7"/>
                              </a:cxn>
                              <a:cxn ang="0">
                                <a:pos x="T9" y="T11"/>
                              </a:cxn>
                              <a:cxn ang="0">
                                <a:pos x="T13" y="T15"/>
                              </a:cxn>
                              <a:cxn ang="0">
                                <a:pos x="T17" y="T19"/>
                              </a:cxn>
                            </a:cxnLst>
                            <a:rect l="0" t="0" r="r" b="b"/>
                            <a:pathLst>
                              <a:path w="1907" h="520">
                                <a:moveTo>
                                  <a:pt x="0" y="0"/>
                                </a:moveTo>
                                <a:lnTo>
                                  <a:pt x="1907" y="0"/>
                                </a:lnTo>
                                <a:lnTo>
                                  <a:pt x="1907" y="519"/>
                                </a:lnTo>
                                <a:lnTo>
                                  <a:pt x="0" y="519"/>
                                </a:lnTo>
                                <a:lnTo>
                                  <a:pt x="0" y="0"/>
                                </a:lnTo>
                              </a:path>
                            </a:pathLst>
                          </a:custGeom>
                          <a:solidFill>
                            <a:srgbClr val="0B3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2"/>
                      <wpg:cNvGrpSpPr>
                        <a:grpSpLocks/>
                      </wpg:cNvGrpSpPr>
                      <wpg:grpSpPr bwMode="auto">
                        <a:xfrm>
                          <a:off x="10074" y="16319"/>
                          <a:ext cx="1832" cy="520"/>
                          <a:chOff x="10074" y="16319"/>
                          <a:chExt cx="1832" cy="520"/>
                        </a:xfrm>
                      </wpg:grpSpPr>
                      <wps:wsp>
                        <wps:cNvPr id="7" name="Freeform 13"/>
                        <wps:cNvSpPr>
                          <a:spLocks/>
                        </wps:cNvSpPr>
                        <wps:spPr bwMode="auto">
                          <a:xfrm>
                            <a:off x="10074" y="16319"/>
                            <a:ext cx="1832" cy="520"/>
                          </a:xfrm>
                          <a:custGeom>
                            <a:avLst/>
                            <a:gdLst>
                              <a:gd name="T0" fmla="+- 0 10074 10074"/>
                              <a:gd name="T1" fmla="*/ T0 w 1832"/>
                              <a:gd name="T2" fmla="+- 0 16319 16319"/>
                              <a:gd name="T3" fmla="*/ 16319 h 520"/>
                              <a:gd name="T4" fmla="+- 0 11906 10074"/>
                              <a:gd name="T5" fmla="*/ T4 w 1832"/>
                              <a:gd name="T6" fmla="+- 0 16319 16319"/>
                              <a:gd name="T7" fmla="*/ 16319 h 520"/>
                              <a:gd name="T8" fmla="+- 0 11906 10074"/>
                              <a:gd name="T9" fmla="*/ T8 w 1832"/>
                              <a:gd name="T10" fmla="+- 0 16838 16319"/>
                              <a:gd name="T11" fmla="*/ 16838 h 520"/>
                              <a:gd name="T12" fmla="+- 0 10074 10074"/>
                              <a:gd name="T13" fmla="*/ T12 w 1832"/>
                              <a:gd name="T14" fmla="+- 0 16838 16319"/>
                              <a:gd name="T15" fmla="*/ 16838 h 520"/>
                              <a:gd name="T16" fmla="+- 0 10074 10074"/>
                              <a:gd name="T17" fmla="*/ T16 w 1832"/>
                              <a:gd name="T18" fmla="+- 0 16319 16319"/>
                              <a:gd name="T19" fmla="*/ 16319 h 520"/>
                            </a:gdLst>
                            <a:ahLst/>
                            <a:cxnLst>
                              <a:cxn ang="0">
                                <a:pos x="T1" y="T3"/>
                              </a:cxn>
                              <a:cxn ang="0">
                                <a:pos x="T5" y="T7"/>
                              </a:cxn>
                              <a:cxn ang="0">
                                <a:pos x="T9" y="T11"/>
                              </a:cxn>
                              <a:cxn ang="0">
                                <a:pos x="T13" y="T15"/>
                              </a:cxn>
                              <a:cxn ang="0">
                                <a:pos x="T17" y="T19"/>
                              </a:cxn>
                            </a:cxnLst>
                            <a:rect l="0" t="0" r="r" b="b"/>
                            <a:pathLst>
                              <a:path w="1832" h="520">
                                <a:moveTo>
                                  <a:pt x="0" y="0"/>
                                </a:moveTo>
                                <a:lnTo>
                                  <a:pt x="1832" y="0"/>
                                </a:lnTo>
                                <a:lnTo>
                                  <a:pt x="1832" y="519"/>
                                </a:lnTo>
                                <a:lnTo>
                                  <a:pt x="0" y="519"/>
                                </a:lnTo>
                                <a:lnTo>
                                  <a:pt x="0" y="0"/>
                                </a:lnTo>
                              </a:path>
                            </a:pathLst>
                          </a:custGeom>
                          <a:solidFill>
                            <a:srgbClr val="B75F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0"/>
                      <wpg:cNvGrpSpPr>
                        <a:grpSpLocks/>
                      </wpg:cNvGrpSpPr>
                      <wpg:grpSpPr bwMode="auto">
                        <a:xfrm>
                          <a:off x="0" y="16319"/>
                          <a:ext cx="1952" cy="520"/>
                          <a:chOff x="0" y="16319"/>
                          <a:chExt cx="1952" cy="520"/>
                        </a:xfrm>
                      </wpg:grpSpPr>
                      <wps:wsp>
                        <wps:cNvPr id="9" name="Freeform 11"/>
                        <wps:cNvSpPr>
                          <a:spLocks/>
                        </wps:cNvSpPr>
                        <wps:spPr bwMode="auto">
                          <a:xfrm>
                            <a:off x="0" y="16319"/>
                            <a:ext cx="1952" cy="520"/>
                          </a:xfrm>
                          <a:custGeom>
                            <a:avLst/>
                            <a:gdLst>
                              <a:gd name="T0" fmla="*/ 0 w 1952"/>
                              <a:gd name="T1" fmla="+- 0 16838 16319"/>
                              <a:gd name="T2" fmla="*/ 16838 h 520"/>
                              <a:gd name="T3" fmla="*/ 0 w 1952"/>
                              <a:gd name="T4" fmla="+- 0 16319 16319"/>
                              <a:gd name="T5" fmla="*/ 16319 h 520"/>
                              <a:gd name="T6" fmla="*/ 1951 w 1952"/>
                              <a:gd name="T7" fmla="+- 0 16319 16319"/>
                              <a:gd name="T8" fmla="*/ 16319 h 520"/>
                              <a:gd name="T9" fmla="*/ 1951 w 1952"/>
                              <a:gd name="T10" fmla="+- 0 16838 16319"/>
                              <a:gd name="T11" fmla="*/ 16838 h 520"/>
                              <a:gd name="T12" fmla="*/ 0 w 1952"/>
                              <a:gd name="T13" fmla="+- 0 16838 16319"/>
                              <a:gd name="T14" fmla="*/ 16838 h 520"/>
                            </a:gdLst>
                            <a:ahLst/>
                            <a:cxnLst>
                              <a:cxn ang="0">
                                <a:pos x="T0" y="T2"/>
                              </a:cxn>
                              <a:cxn ang="0">
                                <a:pos x="T3" y="T5"/>
                              </a:cxn>
                              <a:cxn ang="0">
                                <a:pos x="T6" y="T8"/>
                              </a:cxn>
                              <a:cxn ang="0">
                                <a:pos x="T9" y="T11"/>
                              </a:cxn>
                              <a:cxn ang="0">
                                <a:pos x="T12" y="T14"/>
                              </a:cxn>
                            </a:cxnLst>
                            <a:rect l="0" t="0" r="r" b="b"/>
                            <a:pathLst>
                              <a:path w="1952" h="520">
                                <a:moveTo>
                                  <a:pt x="0" y="519"/>
                                </a:moveTo>
                                <a:lnTo>
                                  <a:pt x="0" y="0"/>
                                </a:lnTo>
                                <a:lnTo>
                                  <a:pt x="1951" y="0"/>
                                </a:lnTo>
                                <a:lnTo>
                                  <a:pt x="1951" y="519"/>
                                </a:lnTo>
                                <a:lnTo>
                                  <a:pt x="0" y="519"/>
                                </a:lnTo>
                              </a:path>
                            </a:pathLst>
                          </a:custGeom>
                          <a:solidFill>
                            <a:srgbClr val="DE5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1937" y="16319"/>
                          <a:ext cx="2057" cy="520"/>
                          <a:chOff x="1937" y="16319"/>
                          <a:chExt cx="2057" cy="520"/>
                        </a:xfrm>
                      </wpg:grpSpPr>
                      <wps:wsp>
                        <wps:cNvPr id="11" name="Freeform 9"/>
                        <wps:cNvSpPr>
                          <a:spLocks/>
                        </wps:cNvSpPr>
                        <wps:spPr bwMode="auto">
                          <a:xfrm>
                            <a:off x="1937" y="16319"/>
                            <a:ext cx="2057" cy="520"/>
                          </a:xfrm>
                          <a:custGeom>
                            <a:avLst/>
                            <a:gdLst>
                              <a:gd name="T0" fmla="+- 0 1937 1937"/>
                              <a:gd name="T1" fmla="*/ T0 w 2057"/>
                              <a:gd name="T2" fmla="+- 0 16319 16319"/>
                              <a:gd name="T3" fmla="*/ 16319 h 520"/>
                              <a:gd name="T4" fmla="+- 0 3993 1937"/>
                              <a:gd name="T5" fmla="*/ T4 w 2057"/>
                              <a:gd name="T6" fmla="+- 0 16319 16319"/>
                              <a:gd name="T7" fmla="*/ 16319 h 520"/>
                              <a:gd name="T8" fmla="+- 0 3993 1937"/>
                              <a:gd name="T9" fmla="*/ T8 w 2057"/>
                              <a:gd name="T10" fmla="+- 0 16838 16319"/>
                              <a:gd name="T11" fmla="*/ 16838 h 520"/>
                              <a:gd name="T12" fmla="+- 0 1937 1937"/>
                              <a:gd name="T13" fmla="*/ T12 w 2057"/>
                              <a:gd name="T14" fmla="+- 0 16838 16319"/>
                              <a:gd name="T15" fmla="*/ 16838 h 520"/>
                              <a:gd name="T16" fmla="+- 0 1937 1937"/>
                              <a:gd name="T17" fmla="*/ T16 w 2057"/>
                              <a:gd name="T18" fmla="+- 0 16319 16319"/>
                              <a:gd name="T19" fmla="*/ 16319 h 520"/>
                            </a:gdLst>
                            <a:ahLst/>
                            <a:cxnLst>
                              <a:cxn ang="0">
                                <a:pos x="T1" y="T3"/>
                              </a:cxn>
                              <a:cxn ang="0">
                                <a:pos x="T5" y="T7"/>
                              </a:cxn>
                              <a:cxn ang="0">
                                <a:pos x="T9" y="T11"/>
                              </a:cxn>
                              <a:cxn ang="0">
                                <a:pos x="T13" y="T15"/>
                              </a:cxn>
                              <a:cxn ang="0">
                                <a:pos x="T17" y="T19"/>
                              </a:cxn>
                            </a:cxnLst>
                            <a:rect l="0" t="0" r="r" b="b"/>
                            <a:pathLst>
                              <a:path w="2057" h="520">
                                <a:moveTo>
                                  <a:pt x="0" y="0"/>
                                </a:moveTo>
                                <a:lnTo>
                                  <a:pt x="2056" y="0"/>
                                </a:lnTo>
                                <a:lnTo>
                                  <a:pt x="2056" y="519"/>
                                </a:lnTo>
                                <a:lnTo>
                                  <a:pt x="0" y="519"/>
                                </a:lnTo>
                                <a:lnTo>
                                  <a:pt x="0" y="0"/>
                                </a:lnTo>
                              </a:path>
                            </a:pathLst>
                          </a:custGeom>
                          <a:solidFill>
                            <a:srgbClr val="FFB8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6"/>
                      <wpg:cNvGrpSpPr>
                        <a:grpSpLocks/>
                      </wpg:cNvGrpSpPr>
                      <wpg:grpSpPr bwMode="auto">
                        <a:xfrm>
                          <a:off x="3978" y="16319"/>
                          <a:ext cx="2102" cy="520"/>
                          <a:chOff x="3978" y="16319"/>
                          <a:chExt cx="2102" cy="520"/>
                        </a:xfrm>
                      </wpg:grpSpPr>
                      <wps:wsp>
                        <wps:cNvPr id="13" name="Freeform 7"/>
                        <wps:cNvSpPr>
                          <a:spLocks/>
                        </wps:cNvSpPr>
                        <wps:spPr bwMode="auto">
                          <a:xfrm>
                            <a:off x="3978" y="16319"/>
                            <a:ext cx="2102" cy="520"/>
                          </a:xfrm>
                          <a:custGeom>
                            <a:avLst/>
                            <a:gdLst>
                              <a:gd name="T0" fmla="+- 0 3978 3978"/>
                              <a:gd name="T1" fmla="*/ T0 w 2102"/>
                              <a:gd name="T2" fmla="+- 0 16319 16319"/>
                              <a:gd name="T3" fmla="*/ 16319 h 520"/>
                              <a:gd name="T4" fmla="+- 0 6080 3978"/>
                              <a:gd name="T5" fmla="*/ T4 w 2102"/>
                              <a:gd name="T6" fmla="+- 0 16319 16319"/>
                              <a:gd name="T7" fmla="*/ 16319 h 520"/>
                              <a:gd name="T8" fmla="+- 0 6080 3978"/>
                              <a:gd name="T9" fmla="*/ T8 w 2102"/>
                              <a:gd name="T10" fmla="+- 0 16838 16319"/>
                              <a:gd name="T11" fmla="*/ 16838 h 520"/>
                              <a:gd name="T12" fmla="+- 0 3978 3978"/>
                              <a:gd name="T13" fmla="*/ T12 w 2102"/>
                              <a:gd name="T14" fmla="+- 0 16838 16319"/>
                              <a:gd name="T15" fmla="*/ 16838 h 520"/>
                              <a:gd name="T16" fmla="+- 0 3978 3978"/>
                              <a:gd name="T17" fmla="*/ T16 w 2102"/>
                              <a:gd name="T18" fmla="+- 0 16319 16319"/>
                              <a:gd name="T19" fmla="*/ 16319 h 520"/>
                            </a:gdLst>
                            <a:ahLst/>
                            <a:cxnLst>
                              <a:cxn ang="0">
                                <a:pos x="T1" y="T3"/>
                              </a:cxn>
                              <a:cxn ang="0">
                                <a:pos x="T5" y="T7"/>
                              </a:cxn>
                              <a:cxn ang="0">
                                <a:pos x="T9" y="T11"/>
                              </a:cxn>
                              <a:cxn ang="0">
                                <a:pos x="T13" y="T15"/>
                              </a:cxn>
                              <a:cxn ang="0">
                                <a:pos x="T17" y="T19"/>
                              </a:cxn>
                            </a:cxnLst>
                            <a:rect l="0" t="0" r="r" b="b"/>
                            <a:pathLst>
                              <a:path w="2102" h="520">
                                <a:moveTo>
                                  <a:pt x="0" y="0"/>
                                </a:moveTo>
                                <a:lnTo>
                                  <a:pt x="2102" y="0"/>
                                </a:lnTo>
                                <a:lnTo>
                                  <a:pt x="2102" y="519"/>
                                </a:lnTo>
                                <a:lnTo>
                                  <a:pt x="0" y="519"/>
                                </a:lnTo>
                                <a:lnTo>
                                  <a:pt x="0" y="0"/>
                                </a:lnTo>
                              </a:path>
                            </a:pathLst>
                          </a:custGeom>
                          <a:solidFill>
                            <a:srgbClr val="FFF8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4"/>
                      <wpg:cNvGrpSpPr>
                        <a:grpSpLocks/>
                      </wpg:cNvGrpSpPr>
                      <wpg:grpSpPr bwMode="auto">
                        <a:xfrm>
                          <a:off x="6080" y="16319"/>
                          <a:ext cx="2087" cy="520"/>
                          <a:chOff x="6080" y="16319"/>
                          <a:chExt cx="2087" cy="520"/>
                        </a:xfrm>
                      </wpg:grpSpPr>
                      <wps:wsp>
                        <wps:cNvPr id="15" name="Freeform 5"/>
                        <wps:cNvSpPr>
                          <a:spLocks/>
                        </wps:cNvSpPr>
                        <wps:spPr bwMode="auto">
                          <a:xfrm>
                            <a:off x="6080" y="16319"/>
                            <a:ext cx="2087" cy="520"/>
                          </a:xfrm>
                          <a:custGeom>
                            <a:avLst/>
                            <a:gdLst>
                              <a:gd name="T0" fmla="+- 0 6080 6080"/>
                              <a:gd name="T1" fmla="*/ T0 w 2087"/>
                              <a:gd name="T2" fmla="+- 0 16319 16319"/>
                              <a:gd name="T3" fmla="*/ 16319 h 520"/>
                              <a:gd name="T4" fmla="+- 0 8167 6080"/>
                              <a:gd name="T5" fmla="*/ T4 w 2087"/>
                              <a:gd name="T6" fmla="+- 0 16319 16319"/>
                              <a:gd name="T7" fmla="*/ 16319 h 520"/>
                              <a:gd name="T8" fmla="+- 0 8167 6080"/>
                              <a:gd name="T9" fmla="*/ T8 w 2087"/>
                              <a:gd name="T10" fmla="+- 0 16838 16319"/>
                              <a:gd name="T11" fmla="*/ 16838 h 520"/>
                              <a:gd name="T12" fmla="+- 0 6080 6080"/>
                              <a:gd name="T13" fmla="*/ T12 w 2087"/>
                              <a:gd name="T14" fmla="+- 0 16838 16319"/>
                              <a:gd name="T15" fmla="*/ 16838 h 520"/>
                              <a:gd name="T16" fmla="+- 0 6080 6080"/>
                              <a:gd name="T17" fmla="*/ T16 w 2087"/>
                              <a:gd name="T18" fmla="+- 0 16319 16319"/>
                              <a:gd name="T19" fmla="*/ 16319 h 520"/>
                            </a:gdLst>
                            <a:ahLst/>
                            <a:cxnLst>
                              <a:cxn ang="0">
                                <a:pos x="T1" y="T3"/>
                              </a:cxn>
                              <a:cxn ang="0">
                                <a:pos x="T5" y="T7"/>
                              </a:cxn>
                              <a:cxn ang="0">
                                <a:pos x="T9" y="T11"/>
                              </a:cxn>
                              <a:cxn ang="0">
                                <a:pos x="T13" y="T15"/>
                              </a:cxn>
                              <a:cxn ang="0">
                                <a:pos x="T17" y="T19"/>
                              </a:cxn>
                            </a:cxnLst>
                            <a:rect l="0" t="0" r="r" b="b"/>
                            <a:pathLst>
                              <a:path w="2087" h="520">
                                <a:moveTo>
                                  <a:pt x="0" y="0"/>
                                </a:moveTo>
                                <a:lnTo>
                                  <a:pt x="2087" y="0"/>
                                </a:lnTo>
                                <a:lnTo>
                                  <a:pt x="2087" y="519"/>
                                </a:lnTo>
                                <a:lnTo>
                                  <a:pt x="0" y="519"/>
                                </a:lnTo>
                                <a:lnTo>
                                  <a:pt x="0" y="0"/>
                                </a:lnTo>
                              </a:path>
                            </a:pathLst>
                          </a:custGeom>
                          <a:solidFill>
                            <a:srgbClr val="35B7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3259D9" id="Group 3" o:spid="_x0000_s1026" style="position:absolute;margin-left:0;margin-top:815.95pt;width:595.3pt;height:26pt;z-index:-4336;mso-position-horizontal-relative:page;mso-position-vertical-relative:page" coordorigin=",16319" coordsize="1190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">
              <v:group id="Group 14" o:spid="_x0000_s1027" style="position:absolute;left:8167;top:16319;width:1907;height:520" coordorigin="8167,16319" coordsize="190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5" o:spid="_x0000_s1028" style="position:absolute;left:8167;top:16319;width:1907;height:520;visibility:visible;mso-wrap-style:square;v-text-anchor:top" coordsize="190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" path="m,l1907,r,519l,519,,e" fillcolor="#0b3aff" stroked="f">
                  <v:path arrowok="t" o:connecttype="custom" o:connectlocs="0,16319;1907,16319;1907,16838;0,16838;0,16319" o:connectangles="0,0,0,0,0"/>
                </v:shape>
              </v:group>
              <v:group id="Group 12" o:spid="_x0000_s1029" style="position:absolute;left:10074;top:16319;width:1832;height:520" coordorigin="10074,16319" coordsize="18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3" o:spid="_x0000_s1030" style="position:absolute;left:10074;top:16319;width:1832;height:520;visibility:visible;mso-wrap-style:square;v-text-anchor:top" coordsize="183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" path="m,l1832,r,519l,519,,e" fillcolor="#b75fe6" stroked="f">
                  <v:path arrowok="t" o:connecttype="custom" o:connectlocs="0,16319;1832,16319;1832,16838;0,16838;0,16319" o:connectangles="0,0,0,0,0"/>
                </v:shape>
              </v:group>
              <v:group id="Group 10" o:spid="_x0000_s1031" style="position:absolute;top:16319;width:1952;height:520" coordorigin=",16319" coordsize="19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1" o:spid="_x0000_s1032" style="position:absolute;top:16319;width:1952;height:520;visibility:visible;mso-wrap-style:square;v-text-anchor:top" coordsize="195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" path="m,519l,,1951,r,519l,519e" fillcolor="#de5050" stroked="f">
                  <v:path arrowok="t" o:connecttype="custom" o:connectlocs="0,16838;0,16319;1951,16319;1951,16838;0,16838" o:connectangles="0,0,0,0,0"/>
                </v:shape>
              </v:group>
              <v:group id="Group 8" o:spid="_x0000_s1033" style="position:absolute;left:1937;top:16319;width:2057;height:520" coordorigin="1937,16319" coordsize="205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4" style="position:absolute;left:1937;top:16319;width:2057;height:520;visibility:visible;mso-wrap-style:square;v-text-anchor:top" coordsize="205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" path="m,l2056,r,519l,519,,e" fillcolor="#ffb85f" stroked="f">
                  <v:path arrowok="t" o:connecttype="custom" o:connectlocs="0,16319;2056,16319;2056,16838;0,16838;0,16319" o:connectangles="0,0,0,0,0"/>
                </v:shape>
              </v:group>
              <v:group id="Group 6" o:spid="_x0000_s1035" style="position:absolute;left:3978;top:16319;width:2102;height:520" coordorigin="3978,16319" coordsize="21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7" o:spid="_x0000_s1036" style="position:absolute;left:3978;top:16319;width:2102;height:520;visibility:visible;mso-wrap-style:square;v-text-anchor:top" coordsize="210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" path="m,l2102,r,519l,519,,e" fillcolor="#fff852" stroked="f">
                  <v:path arrowok="t" o:connecttype="custom" o:connectlocs="0,16319;2102,16319;2102,16838;0,16838;0,16319" o:connectangles="0,0,0,0,0"/>
                </v:shape>
              </v:group>
              <v:group id="Group 4" o:spid="_x0000_s1037" style="position:absolute;left:6080;top:16319;width:2087;height:520" coordorigin="6080,16319" coordsize="20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38" style="position:absolute;left:6080;top:16319;width:2087;height:520;visibility:visible;mso-wrap-style:square;v-text-anchor:top" coordsize="208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" path="m,l2087,r,519l,519,,e" fillcolor="#35b729" stroked="f">
                  <v:path arrowok="t" o:connecttype="custom" o:connectlocs="0,16319;2087,16319;2087,16838;0,16838;0,16319" o:connectangles="0,0,0,0,0"/>
                </v:shape>
              </v:group>
              <w10:wrap anchorx="page" anchory="page"/>
            </v:group>
          </w:pict>
        </mc:Fallback>
      </mc:AlternateContent>
    </w:r>
    <w:r>
      <w:rPr>
        <w:noProof/>
        <w:lang w:val="en-AU" w:eastAsia="en-AU"/>
      </w:rPr>
      <mc:AlternateContent>
        <mc:Choice Requires="wps">
          <w:drawing>
            <wp:anchor distT="0" distB="0" distL="114300" distR="114300" simplePos="0" relativeHeight="503312168" behindDoc="1" locked="0" layoutInCell="1" allowOverlap="1" wp14:anchorId="17086822" wp14:editId="388F92A1">
              <wp:simplePos x="0" y="0"/>
              <wp:positionH relativeFrom="page">
                <wp:posOffset>5893435</wp:posOffset>
              </wp:positionH>
              <wp:positionV relativeFrom="page">
                <wp:posOffset>10447020</wp:posOffset>
              </wp:positionV>
              <wp:extent cx="1172845" cy="16573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FBB93" w14:textId="77777777" w:rsidR="008708A6" w:rsidRDefault="0040304A">
                          <w:pPr>
                            <w:pStyle w:val="BodyText"/>
                            <w:spacing w:line="246" w:lineRule="exact"/>
                            <w:ind w:left="20"/>
                          </w:pPr>
                          <w:hyperlink r:id="rId1">
                            <w:r w:rsidR="00666B49">
                              <w:rPr>
                                <w:color w:val="FFFFFF"/>
                                <w:spacing w:val="-1"/>
                              </w:rPr>
                              <w:t>www</w:t>
                            </w:r>
                            <w:r w:rsidR="00666B49">
                              <w:rPr>
                                <w:color w:val="FFFFFF"/>
                                <w:spacing w:val="-2"/>
                              </w:rPr>
                              <w:t>.s</w:t>
                            </w:r>
                            <w:r w:rsidR="00666B49">
                              <w:rPr>
                                <w:color w:val="FFFFFF"/>
                                <w:spacing w:val="-1"/>
                              </w:rPr>
                              <w:t>araa</w:t>
                            </w:r>
                            <w:r w:rsidR="00666B49">
                              <w:rPr>
                                <w:color w:val="FFFFFF"/>
                                <w:spacing w:val="-2"/>
                              </w:rPr>
                              <w:t>.</w:t>
                            </w:r>
                            <w:r w:rsidR="00666B49">
                              <w:rPr>
                                <w:color w:val="FFFFFF"/>
                                <w:spacing w:val="-1"/>
                              </w:rPr>
                              <w:t>org</w:t>
                            </w:r>
                            <w:r w:rsidR="00666B49">
                              <w:rPr>
                                <w:color w:val="FFFFFF"/>
                                <w:spacing w:val="-2"/>
                              </w:rPr>
                              <w:t>.</w:t>
                            </w:r>
                            <w:r w:rsidR="00666B49">
                              <w:rPr>
                                <w:color w:val="FFFFFF"/>
                                <w:spacing w:val="-1"/>
                              </w:rPr>
                              <w:t>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4.05pt;margin-top:822.6pt;width:92.35pt;height:13.0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2c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" filled="f" stroked="f">
              <v:textbox inset="0,0,0,0">
                <w:txbxContent>
                  <w:p w:rsidR="008708A6" w:rsidRDefault="00666B49">
                    <w:pPr>
                      <w:pStyle w:val="BodyText"/>
                      <w:spacing w:line="246" w:lineRule="exact"/>
                      <w:ind w:left="20"/>
                    </w:pPr>
                    <w:hyperlink r:id="rId2">
                      <w:r>
                        <w:rPr>
                          <w:color w:val="FFFFFF"/>
                          <w:spacing w:val="-1"/>
                        </w:rPr>
                        <w:t>www</w:t>
                      </w:r>
                      <w:r>
                        <w:rPr>
                          <w:color w:val="FFFFFF"/>
                          <w:spacing w:val="-2"/>
                        </w:rPr>
                        <w:t>.s</w:t>
                      </w:r>
                      <w:r>
                        <w:rPr>
                          <w:color w:val="FFFFFF"/>
                          <w:spacing w:val="-1"/>
                        </w:rPr>
                        <w:t>araa</w:t>
                      </w:r>
                      <w:r>
                        <w:rPr>
                          <w:color w:val="FFFFFF"/>
                          <w:spacing w:val="-2"/>
                        </w:rPr>
                        <w:t>.</w:t>
                      </w:r>
                      <w:r>
                        <w:rPr>
                          <w:color w:val="FFFFFF"/>
                          <w:spacing w:val="-1"/>
                        </w:rPr>
                        <w:t>org</w:t>
                      </w:r>
                      <w:r>
                        <w:rPr>
                          <w:color w:val="FFFFFF"/>
                          <w:spacing w:val="-2"/>
                        </w:rPr>
                        <w:t>.</w:t>
                      </w:r>
                      <w:r>
                        <w:rPr>
                          <w:color w:val="FFFFFF"/>
                          <w:spacing w:val="-1"/>
                        </w:rPr>
                        <w:t>au</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503312192" behindDoc="1" locked="0" layoutInCell="1" allowOverlap="1" wp14:anchorId="76F8FFC1" wp14:editId="49788413">
              <wp:simplePos x="0" y="0"/>
              <wp:positionH relativeFrom="page">
                <wp:posOffset>7278370</wp:posOffset>
              </wp:positionH>
              <wp:positionV relativeFrom="page">
                <wp:posOffset>10447020</wp:posOffset>
              </wp:positionV>
              <wp:extent cx="126365" cy="1657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1BBA8" w14:textId="77777777" w:rsidR="008708A6" w:rsidRDefault="00666B49">
                          <w:pPr>
                            <w:pStyle w:val="BodyText"/>
                            <w:spacing w:line="246" w:lineRule="exact"/>
                            <w:ind w:left="40"/>
                          </w:pPr>
                          <w:r>
                            <w:fldChar w:fldCharType="begin"/>
                          </w:r>
                          <w:r>
                            <w:rPr>
                              <w:color w:val="FFFFFF"/>
                            </w:rPr>
                            <w:instrText xml:space="preserve"> PAGE </w:instrText>
                          </w:r>
                          <w:r>
                            <w:fldChar w:fldCharType="separate"/>
                          </w:r>
                          <w:r w:rsidR="003766DC">
                            <w:rPr>
                              <w:noProof/>
                              <w:color w:val="FFFFF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73.1pt;margin-top:822.6pt;width:9.95pt;height:13.0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83rQ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" filled="f" stroked="f">
              <v:textbox inset="0,0,0,0">
                <w:txbxContent>
                  <w:p w:rsidR="008708A6" w:rsidRDefault="00666B49">
                    <w:pPr>
                      <w:pStyle w:val="BodyText"/>
                      <w:spacing w:line="246" w:lineRule="exact"/>
                      <w:ind w:left="40"/>
                    </w:pPr>
                    <w:r>
                      <w:fldChar w:fldCharType="begin"/>
                    </w:r>
                    <w:r>
                      <w:rPr>
                        <w:color w:val="FFFFFF"/>
                      </w:rPr>
                      <w:instrText xml:space="preserve"> PAGE </w:instrText>
                    </w:r>
                    <w:r>
                      <w:fldChar w:fldCharType="separate"/>
                    </w:r>
                    <w:r w:rsidR="003766DC">
                      <w:rPr>
                        <w:noProof/>
                        <w:color w:val="FFFFF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89A81" w14:textId="77777777" w:rsidR="0040304A" w:rsidRDefault="0040304A">
      <w:r>
        <w:separator/>
      </w:r>
    </w:p>
  </w:footnote>
  <w:footnote w:type="continuationSeparator" w:id="0">
    <w:p w14:paraId="6AB57145" w14:textId="77777777" w:rsidR="0040304A" w:rsidRDefault="00403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E6C2B"/>
    <w:multiLevelType w:val="hybridMultilevel"/>
    <w:tmpl w:val="DB02682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39E3695D"/>
    <w:multiLevelType w:val="multilevel"/>
    <w:tmpl w:val="E27C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8A6"/>
    <w:rsid w:val="0005181A"/>
    <w:rsid w:val="001B189D"/>
    <w:rsid w:val="003317D5"/>
    <w:rsid w:val="003766DC"/>
    <w:rsid w:val="00376C47"/>
    <w:rsid w:val="0040304A"/>
    <w:rsid w:val="00665D8F"/>
    <w:rsid w:val="00666B49"/>
    <w:rsid w:val="00731A44"/>
    <w:rsid w:val="008708A6"/>
    <w:rsid w:val="00B96B8A"/>
    <w:rsid w:val="00BC4271"/>
    <w:rsid w:val="00D82D4B"/>
    <w:rsid w:val="00DF6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FAC05"/>
  <w15:docId w15:val="{C2AB4564-32C9-4E86-9C37-0225471C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33"/>
      <w:ind w:left="1185"/>
      <w:outlineLvl w:val="0"/>
    </w:pPr>
    <w:rPr>
      <w:rFonts w:ascii="Helvetica" w:eastAsia="Helvetica" w:hAnsi="Helvetica"/>
      <w:sz w:val="31"/>
      <w:szCs w:val="31"/>
    </w:rPr>
  </w:style>
  <w:style w:type="paragraph" w:styleId="Heading2">
    <w:name w:val="heading 2"/>
    <w:basedOn w:val="Normal"/>
    <w:uiPriority w:val="1"/>
    <w:qFormat/>
    <w:pPr>
      <w:spacing w:before="69"/>
      <w:ind w:left="1095"/>
      <w:outlineLvl w:val="1"/>
    </w:pPr>
    <w:rPr>
      <w:rFonts w:ascii="Helvetica" w:eastAsia="Helvetica" w:hAnsi="Helvetic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5"/>
    </w:pPr>
    <w:rPr>
      <w:rFonts w:ascii="Helvetica" w:eastAsia="Helvetica" w:hAnsi="Helvetic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BC4271"/>
    <w:pPr>
      <w:widowControl/>
      <w:spacing w:after="160" w:line="259" w:lineRule="auto"/>
    </w:pPr>
    <w:rPr>
      <w:rFonts w:ascii="Times New Roman" w:hAnsi="Times New Roman" w:cs="Times New Roman"/>
      <w:sz w:val="24"/>
      <w:szCs w:val="24"/>
      <w:lang w:val="en-AU"/>
    </w:rPr>
  </w:style>
  <w:style w:type="character" w:styleId="Hyperlink">
    <w:name w:val="Hyperlink"/>
    <w:basedOn w:val="DefaultParagraphFont"/>
    <w:uiPriority w:val="99"/>
    <w:unhideWhenUsed/>
    <w:rsid w:val="00376C47"/>
    <w:rPr>
      <w:color w:val="0000FF" w:themeColor="hyperlink"/>
      <w:u w:val="single"/>
    </w:rPr>
  </w:style>
  <w:style w:type="character" w:styleId="UnresolvedMention">
    <w:name w:val="Unresolved Mention"/>
    <w:basedOn w:val="DefaultParagraphFont"/>
    <w:uiPriority w:val="99"/>
    <w:semiHidden/>
    <w:unhideWhenUsed/>
    <w:rsid w:val="00331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167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airsaraa@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gcon.sen@ap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southaustralianrainbowadvocacyalliance" TargetMode="External"/><Relationship Id="rId4" Type="http://schemas.openxmlformats.org/officeDocument/2006/relationships/webSettings" Target="webSettings.xml"/><Relationship Id="rId9" Type="http://schemas.openxmlformats.org/officeDocument/2006/relationships/hyperlink" Target="http://www.saraa.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araa.org.au/" TargetMode="External"/><Relationship Id="rId1" Type="http://schemas.openxmlformats.org/officeDocument/2006/relationships/hyperlink" Target="http://www.sara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SARAA Submission: Expert Panel on Religious Freedom</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SARAA Submission: Expert Panel on Religious Freedom</dc:title>
  <dc:creator>rhcannon</dc:creator>
  <cp:keywords>DACuyE7BDXI</cp:keywords>
  <cp:lastModifiedBy>Holley Skene</cp:lastModifiedBy>
  <cp:revision>4</cp:revision>
  <cp:lastPrinted>2018-08-19T10:44:00Z</cp:lastPrinted>
  <dcterms:created xsi:type="dcterms:W3CDTF">2018-11-20T11:38:00Z</dcterms:created>
  <dcterms:modified xsi:type="dcterms:W3CDTF">2018-11-20T12:01:00Z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LastSaved">
    <vt:filetime>2018-04-16T00:00:00Z</vt:filetime>
  </property>
</Properties>
</file>